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5" w:rsidRDefault="00553D95" w:rsidP="00553D95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Základní k</w:t>
      </w:r>
      <w:r w:rsidRPr="00414B0B">
        <w:rPr>
          <w:rFonts w:ascii="Times New Roman" w:hAnsi="Times New Roman" w:cs="Times New Roman"/>
          <w:b/>
          <w:bCs/>
          <w:sz w:val="24"/>
          <w:szCs w:val="24"/>
          <w:u w:val="single"/>
        </w:rPr>
        <w:t>ritéria pro přijímání dětí do mateřských škol na</w:t>
      </w:r>
      <w:r w:rsidR="00151B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školní rok 202</w:t>
      </w:r>
      <w:r w:rsidR="0031015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51B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31015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553D95" w:rsidRPr="00C87EEC" w:rsidRDefault="00553D95" w:rsidP="00553D95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Dítě, na které se vztahuje povinné předškolní vzdělávání, s místem trvalého pobytu MČ Praha 15. Tzn. dítě, které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dosáhne 5.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let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</w:t>
      </w:r>
      <w:r w:rsidR="00310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310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daného roku, až do doby zahájení povinné školní docházky. 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 místem trvalého pobytu MČ Praha 15, které před začátkem školního roku (do 31.</w:t>
      </w:r>
      <w:r w:rsidR="00310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daného roku)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4.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data narození od nejstarších po nejmladší.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 místem trvalého pobytu MČ Praha 15, které před začátkem školního roku (do 31.</w:t>
      </w:r>
      <w:r w:rsidR="00310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daného roku)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3.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data narození od nejstarších po nejmladší.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3.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 do konce daného kalendářního roku</w:t>
      </w:r>
      <w:r w:rsidR="00151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31.</w:t>
      </w:r>
      <w:r w:rsidR="00310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1B18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="00310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1B18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31015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), podle data narození od nejstarších po nejmladší.</w:t>
      </w:r>
    </w:p>
    <w:p w:rsidR="00553D95" w:rsidRPr="00414B0B" w:rsidRDefault="00553D95" w:rsidP="00553D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děti z nespádové oblasti MČ Praha 15 v pořadí od nejstaršího po nejmladší do naplnění volné kapacity školy. </w:t>
      </w:r>
    </w:p>
    <w:p w:rsidR="004A3DEF" w:rsidRDefault="004A3DEF"/>
    <w:sectPr w:rsidR="004A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95"/>
    <w:rsid w:val="00151B18"/>
    <w:rsid w:val="00310159"/>
    <w:rsid w:val="004A3DEF"/>
    <w:rsid w:val="005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Lenka (MČ Praha 15)</dc:creator>
  <cp:lastModifiedBy>Windows User</cp:lastModifiedBy>
  <cp:revision>2</cp:revision>
  <dcterms:created xsi:type="dcterms:W3CDTF">2022-02-09T11:17:00Z</dcterms:created>
  <dcterms:modified xsi:type="dcterms:W3CDTF">2022-02-09T11:17:00Z</dcterms:modified>
</cp:coreProperties>
</file>